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1B" w:rsidRPr="0044721B" w:rsidRDefault="0044721B" w:rsidP="0044721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44721B">
        <w:rPr>
          <w:rFonts w:ascii="Times New Roman" w:eastAsia="Times New Roman" w:hAnsi="Times New Roman" w:cs="Times New Roman"/>
          <w:b/>
          <w:bCs/>
          <w:lang w:eastAsia="ru-RU"/>
        </w:rPr>
        <w:t>Задание B2 (№ 26878)</w:t>
      </w:r>
    </w:p>
    <w:p w:rsidR="0044721B" w:rsidRPr="0044721B" w:rsidRDefault="0044721B" w:rsidP="00555E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21B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 </w:t>
      </w:r>
      <w:r w:rsidR="00555E8E">
        <w:rPr>
          <w:rFonts w:ascii="Times New Roman" w:eastAsia="Times New Roman" w:hAnsi="Times New Roman" w:cs="Times New Roman"/>
          <w:lang w:eastAsia="ru-RU"/>
        </w:rPr>
        <w:t>–</w:t>
      </w:r>
      <w:r w:rsidRPr="0044721B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разность между наибольшей и наименьшей среднесуточными температурами за указанный период. Ответ дайте в градусах Цельсия.</w:t>
      </w:r>
    </w:p>
    <w:p w:rsidR="0044721B" w:rsidRDefault="0044721B" w:rsidP="0044721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4721B">
        <w:rPr>
          <w:noProof/>
          <w:lang w:eastAsia="ru-RU"/>
        </w:rPr>
        <w:drawing>
          <wp:inline distT="0" distB="0" distL="0" distR="0">
            <wp:extent cx="3956180" cy="2277545"/>
            <wp:effectExtent l="19050" t="0" r="6220" b="0"/>
            <wp:docPr id="16" name="Рисунок 16" descr="B596803CBF4DA9064A501CA92079B746/simg1_1258043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596803CBF4DA9064A501CA92079B746/simg1_125804327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261" cy="227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21B" w:rsidRPr="0044721B" w:rsidRDefault="00F74597" w:rsidP="004472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18841)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среднесуточная температура воздуха в Пскове каждый день с 15 по 28 марта 1959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разность между наибольшей и наименьшей среднесуточными температурами за указанный период. Ответ дайте в градусах Цельсия.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061927" cy="1696980"/>
            <wp:effectExtent l="19050" t="0" r="0" b="0"/>
            <wp:docPr id="1" name="Рисунок 1" descr="4B8BD65255AD8A524EE5FEAAC670FCA2/simg1_1258043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B8BD65255AD8A524EE5FEAAC670FCA2/simg1_12580438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435" cy="1697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18903)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барреля нефти в долларах США. Для наглядности жирные точки на рисунке соединены линией. Определите по рисунку разность между наибольшей и наименьшей ценой нефти на момент закрытия торгов в указанный период (в долларах США за баррель).</w:t>
      </w:r>
    </w:p>
    <w:p w:rsidR="003D1642" w:rsidRPr="00A364E9" w:rsidRDefault="003D1642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45166" cy="2357534"/>
            <wp:effectExtent l="19050" t="0" r="7684" b="0"/>
            <wp:docPr id="3" name="Рисунок 3" descr="MA.E10.B2.20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20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933" cy="2358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18909)</w:t>
      </w:r>
    </w:p>
    <w:p w:rsidR="003D1642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lastRenderedPageBreak/>
        <w:t>На рисунке жирными точками показана цена нефти на момент закрытия биржевых торгов во все рабочие дни с 17 по 31 августа 2004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барреля нефти в долларах США. Для наглядности жирные точки на рисунке соединены линией. Определите по рисунку разность между наибольшей и наименьшей ценой нефти на момент закрытия торгов в указанный период (в долларах США за баррель).</w:t>
      </w:r>
    </w:p>
    <w:p w:rsidR="00A364E9" w:rsidRPr="00A364E9" w:rsidRDefault="00A364E9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70515" cy="2247594"/>
            <wp:effectExtent l="19050" t="0" r="0" b="0"/>
            <wp:docPr id="5" name="Рисунок 5" descr="MA.E10.B2.21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15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865" cy="2247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18935)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олова на момент закрытия биржевых торгов во все рабочие дни с 3 по 18 сентября 2007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тонны олова в долларах США. Для наглядности жирные точки на рисунке соединены линией. Определите по рисунку разность между наибольшей и наименьшей ценой олова на момент закрытия торгов в указанный период (в долларах США за тонну).</w:t>
      </w:r>
    </w:p>
    <w:p w:rsidR="003D1642" w:rsidRPr="00A364E9" w:rsidRDefault="003D1642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815213" cy="3122644"/>
            <wp:effectExtent l="19050" t="0" r="0" b="0"/>
            <wp:docPr id="7" name="Рисунок 7" descr="MA.E10.B2.24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4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650" cy="312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18949)</w:t>
      </w:r>
    </w:p>
    <w:p w:rsidR="00A364E9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олова на момент закрытия биржевых торгов во все рабочие дни с 14 по 28 июля 2008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тонны олова в долларах США. Для наглядности жирные точки на рисунке соединены линией. Определите по рисунку разность между наибольшей и наименьшей ценой олова на момент закрытия торгов в указанный период (в долларах США за тонну).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670040" cy="2956270"/>
            <wp:effectExtent l="19050" t="0" r="6610" b="0"/>
            <wp:docPr id="9" name="Рисунок 9" descr="MA.E10.B2.2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55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72" cy="2956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18969)</w:t>
      </w:r>
    </w:p>
    <w:p w:rsidR="003D1642" w:rsidRPr="00A364E9" w:rsidRDefault="003D1642" w:rsidP="004472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золота на момент закрытия биржевых торгов во все рабочие дни с 3 по 24 октября 2002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унции золота в долларах США. Для наглядности жирные точки на рисунке соединены линией. Определите по рисунку разность между наибольшей и наименьшей ценой золота на момент закрытия торгов в указанный период (в долларах США за унцию).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19890" cy="2786743"/>
            <wp:effectExtent l="19050" t="0" r="0" b="0"/>
            <wp:docPr id="11" name="Рисунок 11" descr="MA.E10.B2.27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275/innerimg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581" cy="278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26881)</w:t>
      </w:r>
    </w:p>
    <w:p w:rsidR="00A364E9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среднемесячная температура воздуха в Сочи за каждый месяц 1920 года. По горизонтали указываются месяцы,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разность между наибольшей и наименьшей среднемесячными температурами за указанный период. Ответ дайте в градусах Цельсия.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97362" cy="1872343"/>
            <wp:effectExtent l="19050" t="0" r="0" b="0"/>
            <wp:docPr id="13" name="Рисунок 13" descr="991FC8C2B0A7A855411A08E61A58A318/simg1_12580439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991FC8C2B0A7A855411A08E61A58A318/simg1_125804397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761" cy="187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28715)</w:t>
      </w:r>
    </w:p>
    <w:p w:rsidR="003D1642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средняя недельная аудитория поискового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во все месяцы с декабря 2008 по октябрь 2009 года. По горизонтали указываются месяцы,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количество человек, посетивших сайт хотя бы раз за неделю (среднее за 4 недели месяца). Для наглядности жирные точки на рисунке соединены линией. Определите по рисунку разность между наибольшей и наименьшей средней недельной аудиторией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 указанный период.</w:t>
      </w:r>
    </w:p>
    <w:p w:rsidR="00A364E9" w:rsidRPr="00A364E9" w:rsidRDefault="00A364E9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46580" cy="2673550"/>
            <wp:effectExtent l="19050" t="0" r="6220" b="0"/>
            <wp:docPr id="15" name="Рисунок 15" descr="MA.E10.B2.28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.E10.B2.280/innerimg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887" cy="2677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28721)</w:t>
      </w:r>
    </w:p>
    <w:p w:rsid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средняя дневная аудитория поискового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во все месяцы с декабря 2008 по октябрь 2009 года. По горизонтали указываются месяцы,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количество человек, посетивших сайт хотя бы раз за день (среднее за все будние дни месяца). Для наглядности жирные точки на рисунке соединены линией. Определите по рисунку разность между наибольшей и наименьшей средней дневной аудиторией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 указанный период.</w:t>
      </w:r>
    </w:p>
    <w:p w:rsidR="00A364E9" w:rsidRPr="00A364E9" w:rsidRDefault="00A364E9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461303" cy="2592516"/>
            <wp:effectExtent l="19050" t="0" r="5797" b="0"/>
            <wp:docPr id="17" name="Рисунок 17" descr="MA.E10.B2.28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.E10.B2.286/innerimg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103" cy="2596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77177)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показано атмосферное давление в Санкт-Петербурге с 30 апреля по 4 мая 2009 года в разное время суток. Для наглядности жирные точки соединены линией. По горизонтали указывается время суток,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атмосферное давление в мм</w:t>
      </w:r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>. ст. Определите по рисунку разность между наибольшим и наименьшим атмосферным давлением за указанный период. Ответ дайте в мм</w:t>
      </w:r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>. ст.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537800" cy="2537927"/>
            <wp:effectExtent l="19050" t="0" r="0" b="0"/>
            <wp:docPr id="19" name="Рисунок 19" descr="http://mathege.ru/or/GetAttachment?attId=3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thege.ru/or/GetAttachment?attId=387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78" cy="25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263657)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2 февраля по 28 февраля 2002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 разность между наибольшим и наименьшим курсом евро за указанный период. Ответ дайте в рублях.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27426" cy="2488163"/>
            <wp:effectExtent l="19050" t="0" r="0" b="0"/>
            <wp:docPr id="21" name="Рисунок 21" descr="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6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051" cy="249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263693)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в феврале 2006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 разность между наибольшим и наименьшим курсом доллара за указанный период. Ответ дайте в рублях.</w:t>
      </w:r>
    </w:p>
    <w:p w:rsidR="003D1642" w:rsidRPr="00A364E9" w:rsidRDefault="003D1642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91132" cy="2494384"/>
            <wp:effectExtent l="19050" t="0" r="4518" b="0"/>
            <wp:docPr id="23" name="Рисунок 23" descr="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1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997" cy="249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44721B" w:rsidRPr="00A364E9" w:rsidRDefault="0044721B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263713)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 курс японской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>, установленный Центробанком РФ, во все рабочие дни с 23 сентября по 23 октября 2010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японской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 рублях. Для наглядности жирные точки на рисунке соединены линией. Определите по рисунку разность между наибольшим и наименьшим курсом </w:t>
      </w:r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японской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за указанный период. Ответ дайте в рублях.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62964" cy="2556587"/>
            <wp:effectExtent l="19050" t="0" r="8886" b="0"/>
            <wp:docPr id="25" name="Рисунок 25" descr="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3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209" cy="2559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263725)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китайского юаня, установленный Центробанком РФ, во все рабочие дни с 23 сентября по 23 октября 2010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китайского юаня в рублях. Для наглядности жирные точки на рисунке соединены линией. Определите по рисунку разность между наибольшим и наименьшим курсом китайского юаня за указанный период. Ответ дайте в рублях.</w:t>
      </w:r>
    </w:p>
    <w:p w:rsidR="003D1642" w:rsidRPr="00A364E9" w:rsidRDefault="003D1642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87511" cy="2575249"/>
            <wp:effectExtent l="19050" t="0" r="3389" b="0"/>
            <wp:docPr id="27" name="Рисунок 27" descr="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4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948" cy="2575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Pr="00A364E9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bcbc41" stroked="f"/>
        </w:pict>
      </w:r>
    </w:p>
    <w:p w:rsidR="003D1642" w:rsidRPr="00A364E9" w:rsidRDefault="003D1642" w:rsidP="003D164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263737)</w:t>
      </w:r>
    </w:p>
    <w:p w:rsidR="003D1642" w:rsidRPr="00A364E9" w:rsidRDefault="003D1642" w:rsidP="00A364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 октябре 2008 года. По горизонтали указываются числа месяца, по вертикали </w:t>
      </w:r>
      <w:r w:rsidR="00A364E9"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 разность между наибольшей и наименьшей ценой палладия за указанный период. Ответ дайте в рублях за грамм.</w:t>
      </w:r>
    </w:p>
    <w:p w:rsidR="003D1642" w:rsidRPr="00A364E9" w:rsidRDefault="003D1642" w:rsidP="003D164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466870" cy="2662335"/>
            <wp:effectExtent l="19050" t="0" r="230" b="0"/>
            <wp:docPr id="29" name="Рисунок 29" descr="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16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14" cy="266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42" w:rsidRDefault="00F74597" w:rsidP="003D164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89453A" w:rsidRPr="0044721B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44721B">
        <w:rPr>
          <w:rFonts w:ascii="Times New Roman" w:eastAsia="Times New Roman" w:hAnsi="Times New Roman" w:cs="Times New Roman"/>
          <w:b/>
          <w:bCs/>
          <w:lang w:eastAsia="ru-RU"/>
        </w:rPr>
        <w:t>Задание B2 (№ 26878)</w:t>
      </w:r>
    </w:p>
    <w:p w:rsidR="0089453A" w:rsidRPr="0044721B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21B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44721B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разность между наибольшей и наименьшей среднесуточными температурами за указанный период. Ответ дайте в градусах Цельсия.</w:t>
      </w:r>
    </w:p>
    <w:p w:rsidR="0089453A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4721B">
        <w:rPr>
          <w:noProof/>
          <w:lang w:eastAsia="ru-RU"/>
        </w:rPr>
        <w:drawing>
          <wp:inline distT="0" distB="0" distL="0" distR="0">
            <wp:extent cx="3956180" cy="2277545"/>
            <wp:effectExtent l="19050" t="0" r="6220" b="0"/>
            <wp:docPr id="2" name="Рисунок 16" descr="B596803CBF4DA9064A501CA92079B746/simg1_1258043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596803CBF4DA9064A501CA92079B746/simg1_125804327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261" cy="227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44721B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18841)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среднесуточная температура воздуха в Пскове каждый день с 15 по 28 марта 1959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разность между наибольшей и наименьшей среднесуточными температурами за указанный период. Ответ дайте в градусах Цельсия.</w:t>
      </w: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061927" cy="1696980"/>
            <wp:effectExtent l="19050" t="0" r="0" b="0"/>
            <wp:docPr id="4" name="Рисунок 1" descr="4B8BD65255AD8A524EE5FEAAC670FCA2/simg1_1258043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B8BD65255AD8A524EE5FEAAC670FCA2/simg1_12580438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435" cy="1697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18903)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барреля нефти в долларах США. Для наглядности жирные точки на рисунке соединены линией. Определите по рисунку разность между наибольшей и наименьшей ценой нефти на момент закрытия торгов в указанный период (в долларах США за баррель).</w:t>
      </w:r>
    </w:p>
    <w:p w:rsidR="0089453A" w:rsidRPr="00A364E9" w:rsidRDefault="0089453A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45166" cy="2357534"/>
            <wp:effectExtent l="19050" t="0" r="7684" b="0"/>
            <wp:docPr id="6" name="Рисунок 3" descr="MA.E10.B2.20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20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933" cy="2358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18909)</w:t>
      </w:r>
    </w:p>
    <w:p w:rsidR="0089453A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нефти на момент закрытия биржевых торгов во все рабочие дни с 17 по 31 августа 2004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барреля нефти в долларах США. Для наглядности жирные точки на рисунке соединены линией. Определите по рисунку разность между наибольшей и наименьшей ценой нефти на момент закрытия торгов в указанный период (в долларах США за баррель).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70515" cy="2247594"/>
            <wp:effectExtent l="19050" t="0" r="0" b="0"/>
            <wp:docPr id="8" name="Рисунок 5" descr="MA.E10.B2.21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15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865" cy="2247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18935)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олова на момент закрытия биржевых торгов во все рабочие дни с 3 по 18 сентября 2007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тонны олова в долларах США. Для наглядности жирные точки на рисунке соединены линией. Определите по рисунку разность между наибольшей и наименьшей ценой олова на момент закрытия торгов в указанный период (в долларах США за тонну).</w:t>
      </w:r>
    </w:p>
    <w:p w:rsidR="0089453A" w:rsidRPr="00A364E9" w:rsidRDefault="0089453A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815213" cy="3122644"/>
            <wp:effectExtent l="19050" t="0" r="0" b="0"/>
            <wp:docPr id="10" name="Рисунок 7" descr="MA.E10.B2.24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41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650" cy="312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18949)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олова на момент закрытия биржевых торгов во все рабочие дни с 14 по 28 июля 2008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тонны олова в долларах США. Для наглядности жирные точки на рисунке соединены линией. Определите по рисунку разность между наибольшей и наименьшей ценой олова на момент закрытия торгов в указанный период (в долларах США за тонну).</w:t>
      </w: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670040" cy="2956270"/>
            <wp:effectExtent l="19050" t="0" r="6610" b="0"/>
            <wp:docPr id="12" name="Рисунок 9" descr="MA.E10.B2.25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55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72" cy="2956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18969)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золота на момент закрытия биржевых торгов во все рабочие дни с 3 по 24 октября 2002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унции золота в долларах США. Для наглядности жирные точки на рисунке соединены линией. Определите по рисунку разность между наибольшей и наименьшей ценой золота на момент закрытия торгов в указанный период (в долларах США за унцию).</w:t>
      </w: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719890" cy="2786743"/>
            <wp:effectExtent l="19050" t="0" r="0" b="0"/>
            <wp:docPr id="14" name="Рисунок 11" descr="MA.E10.B2.27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275/innerimg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581" cy="278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26881)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среднемесячная температура воздуха в Сочи за каждый месяц 1920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разность между наибольшей и наименьшей среднемесячными температурами за указанный период. Ответ дайте в градусах Цельсия.</w:t>
      </w: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97362" cy="1872343"/>
            <wp:effectExtent l="19050" t="0" r="0" b="0"/>
            <wp:docPr id="18" name="Рисунок 13" descr="991FC8C2B0A7A855411A08E61A58A318/simg1_12580439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991FC8C2B0A7A855411A08E61A58A318/simg1_125804397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761" cy="187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28715)</w:t>
      </w:r>
    </w:p>
    <w:p w:rsidR="0089453A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средняя недельная аудитория поискового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во все месяцы с декабря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количество человек, посетивших сайт хотя бы раз за неделю (среднее за 4 недели месяца). Для наглядности жирные точки на рисунке соединены линией. Определите по рисунку разность между наибольшей и наименьшей средней недельной аудиторией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 указанный период.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46580" cy="2673550"/>
            <wp:effectExtent l="19050" t="0" r="6220" b="0"/>
            <wp:docPr id="20" name="Рисунок 15" descr="MA.E10.B2.28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.E10.B2.280/innerimg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887" cy="2677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28721)</w:t>
      </w:r>
    </w:p>
    <w:p w:rsidR="0089453A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lastRenderedPageBreak/>
        <w:t xml:space="preserve">На рисунке жирными точками показана средняя дневная аудитория поискового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во все месяцы с декабря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количество человек, посетивших сайт хотя бы раз за день (среднее за все будние дни месяца). Для наглядности жирные точки на рисунке соединены линией. Определите по рисунку разность между наибольшей и наименьшей средней дневной аудиторией сайта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 указанный период.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461303" cy="2592516"/>
            <wp:effectExtent l="19050" t="0" r="5797" b="0"/>
            <wp:docPr id="22" name="Рисунок 17" descr="MA.E10.B2.28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.E10.B2.286/innerimg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103" cy="2596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77177)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показано атмосферное давление в Санкт-Петербурге с 30 апреля по 4 мая 2009 года в разное время суток. Для наглядности жирные точки соединены линией. По горизонтали указывается время суток,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атмосферное давление в мм</w:t>
      </w:r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>. ст. Определите по рисунку разность между наибольшим и наименьшим атмосферным давлением за указанный период. Ответ дайте в мм</w:t>
      </w:r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>. ст.</w:t>
      </w: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537800" cy="2537927"/>
            <wp:effectExtent l="19050" t="0" r="0" b="0"/>
            <wp:docPr id="24" name="Рисунок 19" descr="http://mathege.ru/or/GetAttachment?attId=3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thege.ru/or/GetAttachment?attId=387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78" cy="25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263657)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2 февраля по 28 февраля 2002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 разность между наибольшим и наименьшим курсом евро за указанный период. Ответ дайте в рублях.</w:t>
      </w: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227426" cy="2488163"/>
            <wp:effectExtent l="19050" t="0" r="0" b="0"/>
            <wp:docPr id="26" name="Рисунок 21" descr="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6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051" cy="249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263693)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в феврале 2006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 разность между наибольшим и наименьшим курсом доллара за указанный период. Ответ дайте в рублях.</w:t>
      </w:r>
    </w:p>
    <w:p w:rsidR="0089453A" w:rsidRPr="00A364E9" w:rsidRDefault="0089453A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91132" cy="2494384"/>
            <wp:effectExtent l="19050" t="0" r="4518" b="0"/>
            <wp:docPr id="28" name="Рисунок 23" descr="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1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997" cy="249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Default="00F74597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74597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89453A" w:rsidRPr="00A364E9" w:rsidRDefault="0089453A" w:rsidP="008945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4E9">
        <w:rPr>
          <w:rFonts w:ascii="Times New Roman" w:eastAsia="Times New Roman" w:hAnsi="Times New Roman" w:cs="Times New Roman"/>
          <w:b/>
          <w:bCs/>
          <w:lang w:eastAsia="ru-RU"/>
        </w:rPr>
        <w:t>Задание B2 (№ 263713)</w:t>
      </w:r>
    </w:p>
    <w:p w:rsidR="0089453A" w:rsidRPr="00A364E9" w:rsidRDefault="0089453A" w:rsidP="00894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 курс японской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>, установленный Центробанком РФ, во все рабочие дни с 23 сентября по 23 октября 2010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A364E9">
        <w:rPr>
          <w:rFonts w:ascii="Times New Roman" w:eastAsia="Times New Roman" w:hAnsi="Times New Roman" w:cs="Times New Roman"/>
          <w:lang w:eastAsia="ru-RU"/>
        </w:rPr>
        <w:t xml:space="preserve"> цена японской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в рублях. Для наглядности жирные точки на рисунке соединены линией. Определите по рисунку разность между наибольшим и наименьшим курсом </w:t>
      </w:r>
      <w:proofErr w:type="gramStart"/>
      <w:r w:rsidRPr="00A364E9">
        <w:rPr>
          <w:rFonts w:ascii="Times New Roman" w:eastAsia="Times New Roman" w:hAnsi="Times New Roman" w:cs="Times New Roman"/>
          <w:lang w:eastAsia="ru-RU"/>
        </w:rPr>
        <w:t>японской</w:t>
      </w:r>
      <w:proofErr w:type="gramEnd"/>
      <w:r w:rsidRPr="00A364E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364E9">
        <w:rPr>
          <w:rFonts w:ascii="Times New Roman" w:eastAsia="Times New Roman" w:hAnsi="Times New Roman" w:cs="Times New Roman"/>
          <w:lang w:eastAsia="ru-RU"/>
        </w:rPr>
        <w:t>йены</w:t>
      </w:r>
      <w:proofErr w:type="spellEnd"/>
      <w:r w:rsidRPr="00A364E9">
        <w:rPr>
          <w:rFonts w:ascii="Times New Roman" w:eastAsia="Times New Roman" w:hAnsi="Times New Roman" w:cs="Times New Roman"/>
          <w:lang w:eastAsia="ru-RU"/>
        </w:rPr>
        <w:t xml:space="preserve"> за указанный период. Ответ дайте в рублях.</w:t>
      </w:r>
    </w:p>
    <w:p w:rsidR="0089453A" w:rsidRPr="00A364E9" w:rsidRDefault="0089453A" w:rsidP="008945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364E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362964" cy="2556587"/>
            <wp:effectExtent l="19050" t="0" r="8886" b="0"/>
            <wp:docPr id="30" name="Рисунок 25" descr="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3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209" cy="2559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53A" w:rsidRPr="00A364E9" w:rsidRDefault="0089453A" w:rsidP="008945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89453A" w:rsidRPr="00A364E9" w:rsidSect="00555E8E">
      <w:pgSz w:w="11906" w:h="16838"/>
      <w:pgMar w:top="568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E0E66"/>
    <w:multiLevelType w:val="hybridMultilevel"/>
    <w:tmpl w:val="ABBCF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251D0"/>
    <w:multiLevelType w:val="hybridMultilevel"/>
    <w:tmpl w:val="897CB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642"/>
    <w:rsid w:val="000C0880"/>
    <w:rsid w:val="00350F92"/>
    <w:rsid w:val="003D1642"/>
    <w:rsid w:val="00426667"/>
    <w:rsid w:val="0044721B"/>
    <w:rsid w:val="00555E8E"/>
    <w:rsid w:val="005631D3"/>
    <w:rsid w:val="0089453A"/>
    <w:rsid w:val="00A364E9"/>
    <w:rsid w:val="00BB66F3"/>
    <w:rsid w:val="00F54E5B"/>
    <w:rsid w:val="00F74597"/>
    <w:rsid w:val="00F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3D16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6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D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64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16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1959</Words>
  <Characters>11172</Characters>
  <Application>Microsoft Office Word</Application>
  <DocSecurity>0</DocSecurity>
  <Lines>93</Lines>
  <Paragraphs>26</Paragraphs>
  <ScaleCrop>false</ScaleCrop>
  <Company>Microsoft</Company>
  <LinksUpToDate>false</LinksUpToDate>
  <CharactersWithSpaces>13105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13</cp:revision>
  <dcterms:created xsi:type="dcterms:W3CDTF">2011-06-12T06:29:00Z</dcterms:created>
  <dcterms:modified xsi:type="dcterms:W3CDTF">2012-12-11T12:29:00Z</dcterms:modified>
</cp:coreProperties>
</file>